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1F6F7" w14:textId="75AE010C" w:rsidR="00B775C1" w:rsidRDefault="007B530D" w:rsidP="00B775C1">
      <w:pPr>
        <w:spacing w:after="0"/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(Approx. 781 words)</w:t>
      </w:r>
    </w:p>
    <w:p w14:paraId="7591A757" w14:textId="77777777" w:rsidR="00B775C1" w:rsidRDefault="00B775C1" w:rsidP="00B775C1">
      <w:pPr>
        <w:spacing w:after="0"/>
        <w:jc w:val="left"/>
        <w:rPr>
          <w:rFonts w:ascii="Arial" w:hAnsi="Arial" w:cs="Arial"/>
          <w:bCs/>
          <w:szCs w:val="24"/>
        </w:rPr>
      </w:pPr>
    </w:p>
    <w:p w14:paraId="7CC5A3BF" w14:textId="228C25C4" w:rsidR="00662A25" w:rsidRPr="00662A25" w:rsidRDefault="00B775C1" w:rsidP="00B775C1">
      <w:pPr>
        <w:spacing w:after="0"/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Cu</w:t>
      </w:r>
      <w:r w:rsidR="00662A25" w:rsidRPr="00662A25">
        <w:rPr>
          <w:rFonts w:ascii="Arial" w:hAnsi="Arial" w:cs="Arial"/>
          <w:bCs/>
          <w:szCs w:val="24"/>
        </w:rPr>
        <w:t>stomizing Your Windows 11 Desktop</w:t>
      </w:r>
      <w:r w:rsidR="00662A25" w:rsidRPr="00662A25">
        <w:rPr>
          <w:rFonts w:ascii="Arial" w:hAnsi="Arial" w:cs="Arial"/>
          <w:bCs/>
          <w:szCs w:val="24"/>
        </w:rPr>
        <w:br/>
        <w:t>by Tom Burt, Vice President</w:t>
      </w:r>
    </w:p>
    <w:p w14:paraId="2FD57EFE" w14:textId="77777777" w:rsidR="00B775C1" w:rsidRDefault="00662A25" w:rsidP="00B775C1">
      <w:pPr>
        <w:spacing w:after="0"/>
        <w:jc w:val="left"/>
        <w:rPr>
          <w:rFonts w:ascii="Arial" w:hAnsi="Arial" w:cs="Arial"/>
          <w:bCs/>
          <w:szCs w:val="24"/>
        </w:rPr>
      </w:pPr>
      <w:r w:rsidRPr="00662A25">
        <w:rPr>
          <w:rFonts w:ascii="Arial" w:hAnsi="Arial" w:cs="Arial"/>
          <w:bCs/>
          <w:szCs w:val="24"/>
        </w:rPr>
        <w:t>Sun City Summerlin Computer Club</w:t>
      </w:r>
      <w:r w:rsidRPr="00662A25">
        <w:rPr>
          <w:rFonts w:ascii="Arial" w:hAnsi="Arial" w:cs="Arial"/>
          <w:bCs/>
          <w:szCs w:val="24"/>
        </w:rPr>
        <w:br/>
      </w:r>
      <w:hyperlink r:id="rId4" w:history="1">
        <w:r w:rsidRPr="00662A25">
          <w:rPr>
            <w:rStyle w:val="Hyperlink"/>
            <w:rFonts w:ascii="Arial" w:hAnsi="Arial" w:cs="Arial"/>
            <w:bCs/>
            <w:szCs w:val="24"/>
          </w:rPr>
          <w:t>https://www.scscc.club</w:t>
        </w:r>
      </w:hyperlink>
      <w:r w:rsidRPr="00662A25">
        <w:rPr>
          <w:rFonts w:ascii="Arial" w:hAnsi="Arial" w:cs="Arial"/>
          <w:bCs/>
          <w:szCs w:val="24"/>
        </w:rPr>
        <w:t xml:space="preserve">  </w:t>
      </w:r>
    </w:p>
    <w:p w14:paraId="230A1FEB" w14:textId="7344DB00" w:rsidR="00662A25" w:rsidRPr="00662A25" w:rsidRDefault="00662A25" w:rsidP="00B775C1">
      <w:pPr>
        <w:spacing w:after="0"/>
        <w:jc w:val="left"/>
        <w:rPr>
          <w:bCs/>
          <w:szCs w:val="24"/>
        </w:rPr>
      </w:pPr>
      <w:r w:rsidRPr="00662A25">
        <w:rPr>
          <w:rFonts w:ascii="Arial" w:hAnsi="Arial" w:cs="Arial"/>
          <w:bCs/>
          <w:szCs w:val="24"/>
        </w:rPr>
        <w:t xml:space="preserve">tomburt89134 </w:t>
      </w:r>
      <w:r w:rsidR="00B775C1">
        <w:rPr>
          <w:rFonts w:ascii="Arial" w:hAnsi="Arial" w:cs="Arial"/>
          <w:bCs/>
          <w:szCs w:val="24"/>
        </w:rPr>
        <w:t>**</w:t>
      </w:r>
      <w:r w:rsidRPr="00662A25">
        <w:rPr>
          <w:rFonts w:ascii="Arial" w:hAnsi="Arial" w:cs="Arial"/>
          <w:bCs/>
          <w:szCs w:val="24"/>
        </w:rPr>
        <w:t xml:space="preserve"> cox.net</w:t>
      </w:r>
    </w:p>
    <w:p w14:paraId="56774B71" w14:textId="77777777" w:rsidR="00662A25" w:rsidRDefault="00662A25" w:rsidP="00662A25">
      <w:pPr>
        <w:spacing w:after="0"/>
        <w:ind w:firstLine="720"/>
        <w:jc w:val="left"/>
        <w:rPr>
          <w:noProof/>
        </w:rPr>
      </w:pPr>
    </w:p>
    <w:p w14:paraId="39961C6C" w14:textId="77777777" w:rsidR="00662A25" w:rsidRPr="00AD7ADB" w:rsidRDefault="00662A25" w:rsidP="00AD7ADB">
      <w:pPr>
        <w:pStyle w:val="Heading2"/>
        <w:spacing w:before="0" w:after="0"/>
        <w:rPr>
          <w:rFonts w:cs="Arial"/>
        </w:rPr>
      </w:pPr>
      <w:r w:rsidRPr="00AD7ADB">
        <w:rPr>
          <w:rFonts w:cs="Arial"/>
        </w:rPr>
        <w:t>Introduction</w:t>
      </w:r>
    </w:p>
    <w:p w14:paraId="7B7A920E" w14:textId="77777777" w:rsidR="00AD7ADB" w:rsidRDefault="00AD7ADB" w:rsidP="00AD7ADB">
      <w:pPr>
        <w:spacing w:after="0"/>
        <w:rPr>
          <w:rFonts w:ascii="Arial" w:hAnsi="Arial" w:cs="Arial"/>
        </w:rPr>
      </w:pPr>
    </w:p>
    <w:p w14:paraId="4ECD2410" w14:textId="7469B64E" w:rsidR="00662A25" w:rsidRPr="00AD7ADB" w:rsidRDefault="00662A25" w:rsidP="00AD7ADB">
      <w:pPr>
        <w:spacing w:after="0"/>
        <w:rPr>
          <w:rFonts w:ascii="Arial" w:hAnsi="Arial" w:cs="Arial"/>
        </w:rPr>
      </w:pPr>
      <w:r w:rsidRPr="00AD7ADB">
        <w:rPr>
          <w:rFonts w:ascii="Arial" w:hAnsi="Arial" w:cs="Arial"/>
        </w:rPr>
        <w:t xml:space="preserve">Windows 11 usage </w:t>
      </w:r>
      <w:r w:rsidR="00B775C1">
        <w:rPr>
          <w:rFonts w:ascii="Arial" w:hAnsi="Arial" w:cs="Arial"/>
        </w:rPr>
        <w:t>steadily increases</w:t>
      </w:r>
      <w:r w:rsidRPr="00AD7ADB">
        <w:rPr>
          <w:rFonts w:ascii="Arial" w:hAnsi="Arial" w:cs="Arial"/>
        </w:rPr>
        <w:t xml:space="preserve"> as more users upgrade from Windows 10 or buy a new PC with Windows 11 pre-installed. This article will offer a few configuration options for making the Windows 11 desktop more to your liking. We’ll touch on </w:t>
      </w:r>
      <w:r w:rsidR="00B775C1">
        <w:rPr>
          <w:rFonts w:ascii="Arial" w:hAnsi="Arial" w:cs="Arial"/>
        </w:rPr>
        <w:t>various</w:t>
      </w:r>
      <w:r w:rsidRPr="00AD7ADB">
        <w:rPr>
          <w:rFonts w:ascii="Arial" w:hAnsi="Arial" w:cs="Arial"/>
        </w:rPr>
        <w:t xml:space="preserve"> settings, m</w:t>
      </w:r>
      <w:r w:rsidR="00B775C1">
        <w:rPr>
          <w:rFonts w:ascii="Arial" w:hAnsi="Arial" w:cs="Arial"/>
        </w:rPr>
        <w:t>ain</w:t>
      </w:r>
      <w:r w:rsidRPr="00AD7ADB">
        <w:rPr>
          <w:rFonts w:ascii="Arial" w:hAnsi="Arial" w:cs="Arial"/>
        </w:rPr>
        <w:t>ly in the Personalization area.</w:t>
      </w:r>
    </w:p>
    <w:p w14:paraId="095F8184" w14:textId="77777777" w:rsidR="00AD7ADB" w:rsidRDefault="00AD7ADB" w:rsidP="00AD7ADB">
      <w:pPr>
        <w:spacing w:after="0"/>
        <w:rPr>
          <w:rFonts w:ascii="Arial" w:hAnsi="Arial" w:cs="Arial"/>
        </w:rPr>
      </w:pPr>
    </w:p>
    <w:p w14:paraId="2EED68EF" w14:textId="28420FA9" w:rsidR="00662A25" w:rsidRPr="00AD7ADB" w:rsidRDefault="00662A25" w:rsidP="00AD7ADB">
      <w:pPr>
        <w:spacing w:after="0"/>
        <w:rPr>
          <w:rFonts w:ascii="Arial" w:hAnsi="Arial" w:cs="Arial"/>
        </w:rPr>
      </w:pPr>
      <w:r w:rsidRPr="00AD7ADB">
        <w:rPr>
          <w:rFonts w:ascii="Arial" w:hAnsi="Arial" w:cs="Arial"/>
          <w:noProof/>
        </w:rPr>
        <w:drawing>
          <wp:inline distT="0" distB="0" distL="0" distR="0" wp14:anchorId="00055D32" wp14:editId="68D50859">
            <wp:extent cx="5943600" cy="3245485"/>
            <wp:effectExtent l="0" t="0" r="0" b="0"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4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410CF" w14:textId="77777777" w:rsidR="00AD7ADB" w:rsidRDefault="00AD7ADB" w:rsidP="00AD7ADB">
      <w:pPr>
        <w:spacing w:after="0"/>
        <w:jc w:val="center"/>
        <w:rPr>
          <w:rFonts w:ascii="Arial" w:hAnsi="Arial" w:cs="Arial"/>
          <w:b/>
          <w:bCs/>
        </w:rPr>
      </w:pPr>
    </w:p>
    <w:p w14:paraId="64DF5A9C" w14:textId="2FF8647E" w:rsidR="00662A25" w:rsidRPr="00AD7ADB" w:rsidRDefault="00662A25" w:rsidP="00AD7ADB">
      <w:pPr>
        <w:spacing w:after="0"/>
        <w:jc w:val="center"/>
        <w:rPr>
          <w:rFonts w:ascii="Arial" w:hAnsi="Arial" w:cs="Arial"/>
          <w:b/>
          <w:bCs/>
        </w:rPr>
      </w:pPr>
      <w:r w:rsidRPr="00AD7ADB">
        <w:rPr>
          <w:rFonts w:ascii="Arial" w:hAnsi="Arial" w:cs="Arial"/>
          <w:b/>
          <w:bCs/>
        </w:rPr>
        <w:t>Tom Burt’s Windows 11 Desktop</w:t>
      </w:r>
    </w:p>
    <w:p w14:paraId="68C55664" w14:textId="77777777" w:rsidR="00AD7ADB" w:rsidRDefault="00AD7ADB" w:rsidP="00AD7ADB">
      <w:pPr>
        <w:pStyle w:val="Heading2"/>
        <w:spacing w:before="0" w:after="0"/>
        <w:rPr>
          <w:rFonts w:cs="Arial"/>
        </w:rPr>
      </w:pPr>
    </w:p>
    <w:p w14:paraId="67A3FEF1" w14:textId="5375C9A3" w:rsidR="00662A25" w:rsidRPr="00AD7ADB" w:rsidRDefault="00662A25" w:rsidP="00AD7ADB">
      <w:pPr>
        <w:pStyle w:val="Heading2"/>
        <w:spacing w:before="0" w:after="0"/>
        <w:rPr>
          <w:rFonts w:cs="Arial"/>
        </w:rPr>
      </w:pPr>
      <w:r w:rsidRPr="00AD7ADB">
        <w:rPr>
          <w:rFonts w:cs="Arial"/>
        </w:rPr>
        <w:t>Choosing a Theme</w:t>
      </w:r>
    </w:p>
    <w:p w14:paraId="384AAEC7" w14:textId="77777777" w:rsidR="00AD7ADB" w:rsidRDefault="00AD7ADB" w:rsidP="00AD7ADB">
      <w:pPr>
        <w:spacing w:after="0"/>
        <w:rPr>
          <w:rFonts w:ascii="Arial" w:hAnsi="Arial" w:cs="Arial"/>
        </w:rPr>
      </w:pPr>
    </w:p>
    <w:p w14:paraId="19784F73" w14:textId="13DF6463" w:rsidR="00662A25" w:rsidRPr="00AD7ADB" w:rsidRDefault="00662A25" w:rsidP="00AD7ADB">
      <w:pPr>
        <w:spacing w:after="0"/>
        <w:rPr>
          <w:rFonts w:ascii="Arial" w:hAnsi="Arial" w:cs="Arial"/>
        </w:rPr>
      </w:pPr>
      <w:r w:rsidRPr="00AD7ADB">
        <w:rPr>
          <w:rFonts w:ascii="Arial" w:hAnsi="Arial" w:cs="Arial"/>
        </w:rPr>
        <w:t>The default theme is “Windows Light</w:t>
      </w:r>
      <w:r w:rsidR="00B775C1">
        <w:rPr>
          <w:rFonts w:ascii="Arial" w:hAnsi="Arial" w:cs="Arial"/>
        </w:rPr>
        <w:t>.”</w:t>
      </w:r>
      <w:r w:rsidRPr="00AD7ADB">
        <w:rPr>
          <w:rFonts w:ascii="Arial" w:hAnsi="Arial" w:cs="Arial"/>
        </w:rPr>
        <w:t xml:space="preserve"> PCs from commercial vendors like HP, Lenovo</w:t>
      </w:r>
      <w:r w:rsidR="00B775C1">
        <w:rPr>
          <w:rFonts w:ascii="Arial" w:hAnsi="Arial" w:cs="Arial"/>
        </w:rPr>
        <w:t>,</w:t>
      </w:r>
      <w:r w:rsidRPr="00AD7ADB">
        <w:rPr>
          <w:rFonts w:ascii="Arial" w:hAnsi="Arial" w:cs="Arial"/>
        </w:rPr>
        <w:t xml:space="preserve"> or Dell may have customized this. Click the “Settings” gear icon on the Start menu and choose Personalization &gt; Themes. The Themes settings screen will display (</w:t>
      </w:r>
      <w:r w:rsidR="00F62AF4">
        <w:rPr>
          <w:rFonts w:ascii="Arial" w:hAnsi="Arial" w:cs="Arial"/>
        </w:rPr>
        <w:t xml:space="preserve">see </w:t>
      </w:r>
      <w:r w:rsidRPr="00AD7ADB">
        <w:rPr>
          <w:rFonts w:ascii="Arial" w:hAnsi="Arial" w:cs="Arial"/>
        </w:rPr>
        <w:t>screenshot below).</w:t>
      </w:r>
    </w:p>
    <w:p w14:paraId="767800EB" w14:textId="77777777" w:rsidR="00AD7ADB" w:rsidRDefault="00AD7ADB" w:rsidP="00AD7ADB">
      <w:pPr>
        <w:spacing w:after="0"/>
        <w:rPr>
          <w:rFonts w:ascii="Arial" w:hAnsi="Arial" w:cs="Arial"/>
        </w:rPr>
      </w:pPr>
    </w:p>
    <w:p w14:paraId="378CB7D5" w14:textId="7C1AE142" w:rsidR="00662A25" w:rsidRPr="00AD7ADB" w:rsidRDefault="00662A25" w:rsidP="00AD7ADB">
      <w:pPr>
        <w:spacing w:after="0"/>
        <w:rPr>
          <w:rFonts w:ascii="Arial" w:hAnsi="Arial" w:cs="Arial"/>
        </w:rPr>
      </w:pPr>
      <w:r w:rsidRPr="00AD7ADB">
        <w:rPr>
          <w:rFonts w:ascii="Arial" w:hAnsi="Arial" w:cs="Arial"/>
        </w:rPr>
        <w:t>It shows your current theme along with any customizations. Note that a Theme includes colors, images, sounds</w:t>
      </w:r>
      <w:r w:rsidR="00B775C1">
        <w:rPr>
          <w:rFonts w:ascii="Arial" w:hAnsi="Arial" w:cs="Arial"/>
        </w:rPr>
        <w:t>,</w:t>
      </w:r>
      <w:r w:rsidRPr="00AD7ADB">
        <w:rPr>
          <w:rFonts w:ascii="Arial" w:hAnsi="Arial" w:cs="Arial"/>
        </w:rPr>
        <w:t xml:space="preserve"> and mouse cursor settings. When you have adjusted all the related settings, you can Save those settings as a named custom Theme.</w:t>
      </w:r>
    </w:p>
    <w:p w14:paraId="3CA4BB35" w14:textId="77777777" w:rsidR="00AD7ADB" w:rsidRDefault="00AD7ADB" w:rsidP="00AD7ADB">
      <w:pPr>
        <w:spacing w:after="0"/>
        <w:rPr>
          <w:rFonts w:ascii="Arial" w:hAnsi="Arial" w:cs="Arial"/>
        </w:rPr>
      </w:pPr>
    </w:p>
    <w:p w14:paraId="2C75440A" w14:textId="599CD6E6" w:rsidR="00662A25" w:rsidRPr="00AD7ADB" w:rsidRDefault="00662A25" w:rsidP="00AD7ADB">
      <w:pPr>
        <w:spacing w:after="0"/>
        <w:rPr>
          <w:rFonts w:ascii="Arial" w:hAnsi="Arial" w:cs="Arial"/>
        </w:rPr>
      </w:pPr>
      <w:r w:rsidRPr="00AD7ADB">
        <w:rPr>
          <w:rFonts w:ascii="Arial" w:hAnsi="Arial" w:cs="Arial"/>
          <w:noProof/>
        </w:rPr>
        <w:drawing>
          <wp:inline distT="0" distB="0" distL="0" distR="0" wp14:anchorId="4FAE3F96" wp14:editId="70ED1ED4">
            <wp:extent cx="5943600" cy="3684905"/>
            <wp:effectExtent l="19050" t="19050" r="19050" b="10795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849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5ECD5FF" w14:textId="77777777" w:rsidR="00AD7ADB" w:rsidRDefault="00AD7ADB" w:rsidP="00AD7ADB">
      <w:pPr>
        <w:spacing w:after="0"/>
        <w:jc w:val="center"/>
        <w:rPr>
          <w:rFonts w:ascii="Arial" w:hAnsi="Arial" w:cs="Arial"/>
          <w:b/>
          <w:bCs/>
        </w:rPr>
      </w:pPr>
    </w:p>
    <w:p w14:paraId="29C00F6C" w14:textId="16AEAB43" w:rsidR="00662A25" w:rsidRPr="00AD7ADB" w:rsidRDefault="00662A25" w:rsidP="00AD7ADB">
      <w:pPr>
        <w:spacing w:after="0"/>
        <w:jc w:val="center"/>
        <w:rPr>
          <w:rFonts w:ascii="Arial" w:hAnsi="Arial" w:cs="Arial"/>
          <w:b/>
          <w:bCs/>
        </w:rPr>
      </w:pPr>
      <w:r w:rsidRPr="00AD7ADB">
        <w:rPr>
          <w:rFonts w:ascii="Arial" w:hAnsi="Arial" w:cs="Arial"/>
          <w:b/>
          <w:bCs/>
        </w:rPr>
        <w:t>Themes Settings</w:t>
      </w:r>
    </w:p>
    <w:p w14:paraId="3DBB95EC" w14:textId="77777777" w:rsidR="00AD7ADB" w:rsidRDefault="00AD7ADB" w:rsidP="00AD7ADB">
      <w:pPr>
        <w:spacing w:after="0"/>
        <w:rPr>
          <w:rFonts w:ascii="Arial" w:hAnsi="Arial" w:cs="Arial"/>
        </w:rPr>
      </w:pPr>
    </w:p>
    <w:p w14:paraId="481C6944" w14:textId="29DA7B5E" w:rsidR="00662A25" w:rsidRPr="00AD7ADB" w:rsidRDefault="00662A25" w:rsidP="00AD7ADB">
      <w:pPr>
        <w:spacing w:after="0"/>
        <w:rPr>
          <w:rFonts w:ascii="Arial" w:hAnsi="Arial" w:cs="Arial"/>
        </w:rPr>
      </w:pPr>
      <w:r w:rsidRPr="00AD7ADB">
        <w:rPr>
          <w:rFonts w:ascii="Arial" w:hAnsi="Arial" w:cs="Arial"/>
        </w:rPr>
        <w:t>Windows 11 offers six default Themes. Hover the mouse over each to see the name and behavior. Some Themes rotate between several background images. I decided to keep the default “Windows Light” theme and then customize it.</w:t>
      </w:r>
    </w:p>
    <w:p w14:paraId="43001DC0" w14:textId="77777777" w:rsidR="00AD7ADB" w:rsidRDefault="00AD7ADB" w:rsidP="00AD7ADB">
      <w:pPr>
        <w:pStyle w:val="Heading2"/>
        <w:spacing w:before="0" w:after="0"/>
        <w:rPr>
          <w:rFonts w:cs="Arial"/>
        </w:rPr>
      </w:pPr>
    </w:p>
    <w:p w14:paraId="04FF370A" w14:textId="6073513B" w:rsidR="00662A25" w:rsidRPr="00AD7ADB" w:rsidRDefault="00662A25" w:rsidP="00AD7ADB">
      <w:pPr>
        <w:pStyle w:val="Heading2"/>
        <w:spacing w:before="0" w:after="0"/>
        <w:rPr>
          <w:rFonts w:cs="Arial"/>
        </w:rPr>
      </w:pPr>
      <w:r w:rsidRPr="00AD7ADB">
        <w:rPr>
          <w:rFonts w:cs="Arial"/>
        </w:rPr>
        <w:t>Choosing Desktop Icons</w:t>
      </w:r>
    </w:p>
    <w:p w14:paraId="77931A99" w14:textId="22ECF030" w:rsidR="00AD7ADB" w:rsidRDefault="00AD7ADB" w:rsidP="00AD7ADB">
      <w:pPr>
        <w:spacing w:after="0"/>
        <w:rPr>
          <w:rFonts w:ascii="Arial" w:hAnsi="Arial" w:cs="Arial"/>
        </w:rPr>
      </w:pPr>
    </w:p>
    <w:p w14:paraId="4DEF2C3C" w14:textId="004CE0AB" w:rsidR="00662A25" w:rsidRPr="00AD7ADB" w:rsidRDefault="005A2572" w:rsidP="00AD7ADB">
      <w:pPr>
        <w:spacing w:after="0"/>
        <w:rPr>
          <w:rFonts w:ascii="Arial" w:hAnsi="Arial" w:cs="Arial"/>
        </w:rPr>
      </w:pPr>
      <w:r w:rsidRPr="00AD7ADB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65769A7" wp14:editId="2A38A43C">
            <wp:simplePos x="0" y="0"/>
            <wp:positionH relativeFrom="margin">
              <wp:posOffset>9525</wp:posOffset>
            </wp:positionH>
            <wp:positionV relativeFrom="paragraph">
              <wp:posOffset>32385</wp:posOffset>
            </wp:positionV>
            <wp:extent cx="2371090" cy="2714625"/>
            <wp:effectExtent l="19050" t="19050" r="10160" b="28575"/>
            <wp:wrapSquare wrapText="bothSides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090" cy="27146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A25" w:rsidRPr="00AD7ADB">
        <w:rPr>
          <w:rFonts w:ascii="Arial" w:hAnsi="Arial" w:cs="Arial"/>
        </w:rPr>
        <w:t>On the main Themes settings, under “Related settings</w:t>
      </w:r>
      <w:r w:rsidR="00B775C1">
        <w:rPr>
          <w:rFonts w:ascii="Arial" w:hAnsi="Arial" w:cs="Arial"/>
        </w:rPr>
        <w:t>,”</w:t>
      </w:r>
      <w:r w:rsidR="00662A25" w:rsidRPr="00AD7ADB">
        <w:rPr>
          <w:rFonts w:ascii="Arial" w:hAnsi="Arial" w:cs="Arial"/>
        </w:rPr>
        <w:t xml:space="preserve"> is a link for “Desktop icon settings</w:t>
      </w:r>
      <w:r w:rsidR="00B775C1">
        <w:rPr>
          <w:rFonts w:ascii="Arial" w:hAnsi="Arial" w:cs="Arial"/>
        </w:rPr>
        <w:t>.”</w:t>
      </w:r>
      <w:r w:rsidR="00662A25" w:rsidRPr="00AD7ADB">
        <w:rPr>
          <w:rFonts w:ascii="Arial" w:hAnsi="Arial" w:cs="Arial"/>
        </w:rPr>
        <w:t xml:space="preserve"> Click this to bring up the dialog to the left.</w:t>
      </w:r>
    </w:p>
    <w:p w14:paraId="2CFB0C15" w14:textId="77777777" w:rsidR="00AD7ADB" w:rsidRDefault="00AD7ADB" w:rsidP="00AD7ADB">
      <w:pPr>
        <w:spacing w:after="0"/>
        <w:rPr>
          <w:rFonts w:ascii="Arial" w:hAnsi="Arial" w:cs="Arial"/>
        </w:rPr>
      </w:pPr>
    </w:p>
    <w:p w14:paraId="6B80DD13" w14:textId="2053A284" w:rsidR="00662A25" w:rsidRPr="00AD7ADB" w:rsidRDefault="00662A25" w:rsidP="00AD7ADB">
      <w:pPr>
        <w:spacing w:after="0"/>
        <w:rPr>
          <w:rFonts w:ascii="Arial" w:hAnsi="Arial" w:cs="Arial"/>
        </w:rPr>
      </w:pPr>
      <w:r w:rsidRPr="00AD7ADB">
        <w:rPr>
          <w:rFonts w:ascii="Arial" w:hAnsi="Arial" w:cs="Arial"/>
        </w:rPr>
        <w:t>You can click the checkboxes to specify which icons you want to appear on your desktop.</w:t>
      </w:r>
    </w:p>
    <w:p w14:paraId="691AA64B" w14:textId="77777777" w:rsidR="00AD7ADB" w:rsidRDefault="00AD7ADB" w:rsidP="00AD7ADB">
      <w:pPr>
        <w:spacing w:after="0"/>
        <w:rPr>
          <w:rFonts w:ascii="Arial" w:hAnsi="Arial" w:cs="Arial"/>
        </w:rPr>
      </w:pPr>
    </w:p>
    <w:p w14:paraId="49AE1597" w14:textId="6A8F45D1" w:rsidR="00662A25" w:rsidRPr="00AD7ADB" w:rsidRDefault="00662A25" w:rsidP="00AD7ADB">
      <w:pPr>
        <w:spacing w:after="0"/>
        <w:rPr>
          <w:rFonts w:ascii="Arial" w:hAnsi="Arial" w:cs="Arial"/>
        </w:rPr>
      </w:pPr>
      <w:r w:rsidRPr="00AD7ADB">
        <w:rPr>
          <w:rFonts w:ascii="Arial" w:hAnsi="Arial" w:cs="Arial"/>
        </w:rPr>
        <w:t xml:space="preserve">The central panel shows how each icon will appear. You can select an icon and click the “Change Icon” button to </w:t>
      </w:r>
      <w:r w:rsidR="00B775C1">
        <w:rPr>
          <w:rFonts w:ascii="Arial" w:hAnsi="Arial" w:cs="Arial"/>
        </w:rPr>
        <w:t>open</w:t>
      </w:r>
      <w:r w:rsidRPr="00AD7ADB">
        <w:rPr>
          <w:rFonts w:ascii="Arial" w:hAnsi="Arial" w:cs="Arial"/>
        </w:rPr>
        <w:t xml:space="preserve"> an icon chooser dialog. </w:t>
      </w:r>
      <w:r w:rsidR="00B775C1">
        <w:rPr>
          <w:rFonts w:ascii="Arial" w:hAnsi="Arial" w:cs="Arial"/>
        </w:rPr>
        <w:t>In addition, y</w:t>
      </w:r>
      <w:r w:rsidRPr="00AD7ADB">
        <w:rPr>
          <w:rFonts w:ascii="Arial" w:hAnsi="Arial" w:cs="Arial"/>
        </w:rPr>
        <w:t>ou can click the “Restore Default” button to revert an icon to the Windows default.</w:t>
      </w:r>
    </w:p>
    <w:p w14:paraId="17E1F30C" w14:textId="77777777" w:rsidR="00AD7ADB" w:rsidRDefault="00AD7ADB" w:rsidP="00AD7ADB">
      <w:pPr>
        <w:spacing w:after="0"/>
        <w:rPr>
          <w:rFonts w:ascii="Arial" w:hAnsi="Arial" w:cs="Arial"/>
        </w:rPr>
      </w:pPr>
    </w:p>
    <w:p w14:paraId="367F2D14" w14:textId="3E6A87A1" w:rsidR="00662A25" w:rsidRPr="00AD7ADB" w:rsidRDefault="00662A25" w:rsidP="00AD7ADB">
      <w:pPr>
        <w:spacing w:after="0"/>
        <w:rPr>
          <w:rFonts w:ascii="Arial" w:hAnsi="Arial" w:cs="Arial"/>
        </w:rPr>
      </w:pPr>
      <w:r w:rsidRPr="00AD7ADB">
        <w:rPr>
          <w:rFonts w:ascii="Arial" w:hAnsi="Arial" w:cs="Arial"/>
        </w:rPr>
        <w:t>Unchecking the “Allow themes to change desktop icons” checkbox will retain your desktop icon settings if you decide to change to a different theme.</w:t>
      </w:r>
    </w:p>
    <w:p w14:paraId="47F12F55" w14:textId="77777777" w:rsidR="00662A25" w:rsidRPr="00AD7ADB" w:rsidRDefault="00662A25" w:rsidP="00AD7ADB">
      <w:pPr>
        <w:spacing w:after="0"/>
        <w:rPr>
          <w:rFonts w:ascii="Arial" w:hAnsi="Arial" w:cs="Arial"/>
        </w:rPr>
      </w:pPr>
    </w:p>
    <w:p w14:paraId="0AB1AC45" w14:textId="77777777" w:rsidR="00662A25" w:rsidRPr="00AD7ADB" w:rsidRDefault="00662A25" w:rsidP="00AD7ADB">
      <w:pPr>
        <w:spacing w:after="0"/>
        <w:rPr>
          <w:rFonts w:ascii="Arial" w:hAnsi="Arial" w:cs="Arial"/>
        </w:rPr>
      </w:pPr>
    </w:p>
    <w:p w14:paraId="5D2A851E" w14:textId="77777777" w:rsidR="00662A25" w:rsidRPr="00AD7ADB" w:rsidRDefault="00662A25" w:rsidP="00AD7ADB">
      <w:pPr>
        <w:pStyle w:val="Heading2"/>
        <w:spacing w:before="0" w:after="0"/>
        <w:rPr>
          <w:rFonts w:cs="Arial"/>
        </w:rPr>
      </w:pPr>
      <w:r w:rsidRPr="00AD7ADB">
        <w:rPr>
          <w:rFonts w:cs="Arial"/>
        </w:rPr>
        <w:t>Choosing a Desktop Background</w:t>
      </w:r>
    </w:p>
    <w:p w14:paraId="76C8D281" w14:textId="77777777" w:rsidR="00AD7ADB" w:rsidRDefault="00AD7ADB" w:rsidP="00AD7ADB">
      <w:pPr>
        <w:spacing w:after="0"/>
        <w:rPr>
          <w:rFonts w:ascii="Arial" w:hAnsi="Arial" w:cs="Arial"/>
        </w:rPr>
      </w:pPr>
    </w:p>
    <w:p w14:paraId="4341B6A0" w14:textId="15764B87" w:rsidR="00662A25" w:rsidRPr="00AD7ADB" w:rsidRDefault="00662A25" w:rsidP="00AD7ADB">
      <w:pPr>
        <w:spacing w:after="0"/>
        <w:rPr>
          <w:rFonts w:ascii="Arial" w:hAnsi="Arial" w:cs="Arial"/>
        </w:rPr>
      </w:pPr>
      <w:r w:rsidRPr="00AD7ADB">
        <w:rPr>
          <w:rFonts w:ascii="Arial" w:hAnsi="Arial" w:cs="Arial"/>
        </w:rPr>
        <w:t>My next Desktop customization was to select a different background wallpaper. I liked the blue bloom but preferred it on the dark background used in the “Windows Dark” Theme.</w:t>
      </w:r>
      <w:r w:rsidR="00B775C1">
        <w:rPr>
          <w:rFonts w:ascii="Arial" w:hAnsi="Arial" w:cs="Arial"/>
        </w:rPr>
        <w:t xml:space="preserve"> </w:t>
      </w:r>
      <w:proofErr w:type="gramStart"/>
      <w:r w:rsidR="00B775C1">
        <w:rPr>
          <w:rFonts w:ascii="Arial" w:hAnsi="Arial" w:cs="Arial"/>
        </w:rPr>
        <w:t>So</w:t>
      </w:r>
      <w:proofErr w:type="gramEnd"/>
      <w:r w:rsidRPr="00AD7ADB">
        <w:rPr>
          <w:rFonts w:ascii="Arial" w:hAnsi="Arial" w:cs="Arial"/>
        </w:rPr>
        <w:t xml:space="preserve"> I Googled for the location of the images for Windows 11 themes and found the blue bloom on a dark background in </w:t>
      </w:r>
      <w:r w:rsidRPr="00AD7ADB">
        <w:rPr>
          <w:rFonts w:ascii="Arial" w:hAnsi="Arial" w:cs="Arial"/>
          <w:b/>
          <w:bCs/>
        </w:rPr>
        <w:t>C:\Windows\Web\Wallpaper\Windows,</w:t>
      </w:r>
      <w:r w:rsidRPr="00AD7ADB">
        <w:rPr>
          <w:rFonts w:ascii="Arial" w:hAnsi="Arial" w:cs="Arial"/>
        </w:rPr>
        <w:t xml:space="preserve"> named “img19.jpg”.</w:t>
      </w:r>
    </w:p>
    <w:p w14:paraId="73322E3D" w14:textId="77777777" w:rsidR="00AD7ADB" w:rsidRDefault="00AD7ADB" w:rsidP="00AD7ADB">
      <w:pPr>
        <w:spacing w:after="0"/>
        <w:rPr>
          <w:rFonts w:ascii="Arial" w:hAnsi="Arial" w:cs="Arial"/>
        </w:rPr>
      </w:pPr>
    </w:p>
    <w:p w14:paraId="4B07F316" w14:textId="34E88259" w:rsidR="00662A25" w:rsidRPr="00AD7ADB" w:rsidRDefault="00662A25" w:rsidP="00AD7ADB">
      <w:pPr>
        <w:spacing w:after="0"/>
        <w:rPr>
          <w:rFonts w:ascii="Arial" w:hAnsi="Arial" w:cs="Arial"/>
        </w:rPr>
      </w:pPr>
      <w:r w:rsidRPr="00AD7ADB">
        <w:rPr>
          <w:rFonts w:ascii="Arial" w:hAnsi="Arial" w:cs="Arial"/>
        </w:rPr>
        <w:t xml:space="preserve">I copied this image to my </w:t>
      </w:r>
      <w:r w:rsidRPr="00AD7ADB">
        <w:rPr>
          <w:rFonts w:ascii="Arial" w:hAnsi="Arial" w:cs="Arial"/>
          <w:b/>
          <w:bCs/>
        </w:rPr>
        <w:t>Photos\Saved Pictures</w:t>
      </w:r>
      <w:r w:rsidRPr="00AD7ADB">
        <w:rPr>
          <w:rFonts w:ascii="Arial" w:hAnsi="Arial" w:cs="Arial"/>
        </w:rPr>
        <w:t xml:space="preserve"> folder and renamed it “DarkBloom.jpg</w:t>
      </w:r>
      <w:r w:rsidR="00B775C1">
        <w:rPr>
          <w:rFonts w:ascii="Arial" w:hAnsi="Arial" w:cs="Arial"/>
        </w:rPr>
        <w:t>.”</w:t>
      </w:r>
      <w:r w:rsidRPr="00AD7ADB">
        <w:rPr>
          <w:rFonts w:ascii="Arial" w:hAnsi="Arial" w:cs="Arial"/>
        </w:rPr>
        <w:t xml:space="preserve"> I then went to Settings &gt; Personalization &gt; Background and set the dropdown to “Picture</w:t>
      </w:r>
      <w:r w:rsidR="00B775C1">
        <w:rPr>
          <w:rFonts w:ascii="Arial" w:hAnsi="Arial" w:cs="Arial"/>
        </w:rPr>
        <w:t>,</w:t>
      </w:r>
      <w:r w:rsidRPr="00AD7ADB">
        <w:rPr>
          <w:rFonts w:ascii="Arial" w:hAnsi="Arial" w:cs="Arial"/>
        </w:rPr>
        <w:t>” and clicked the “Browse photos” button.</w:t>
      </w:r>
      <w:r w:rsidR="00B775C1">
        <w:rPr>
          <w:rFonts w:ascii="Arial" w:hAnsi="Arial" w:cs="Arial"/>
        </w:rPr>
        <w:t xml:space="preserve"> Next,</w:t>
      </w:r>
      <w:r w:rsidRPr="00AD7ADB">
        <w:rPr>
          <w:rFonts w:ascii="Arial" w:hAnsi="Arial" w:cs="Arial"/>
        </w:rPr>
        <w:t xml:space="preserve"> I browsed to Pictures\Saved Pictures and selected my DarkBloom.jpg image. That set my background to the desired Dark Bloom.</w:t>
      </w:r>
    </w:p>
    <w:p w14:paraId="0A16A7EA" w14:textId="77777777" w:rsidR="00AD7ADB" w:rsidRDefault="00AD7ADB" w:rsidP="00AD7ADB">
      <w:pPr>
        <w:spacing w:after="0"/>
        <w:rPr>
          <w:rFonts w:ascii="Arial" w:hAnsi="Arial" w:cs="Arial"/>
        </w:rPr>
      </w:pPr>
    </w:p>
    <w:p w14:paraId="0B058077" w14:textId="56DD624D" w:rsidR="00662A25" w:rsidRPr="00AD7ADB" w:rsidRDefault="00662A25" w:rsidP="00AD7ADB">
      <w:pPr>
        <w:spacing w:after="0"/>
        <w:rPr>
          <w:rFonts w:ascii="Arial" w:hAnsi="Arial" w:cs="Arial"/>
        </w:rPr>
      </w:pPr>
      <w:r w:rsidRPr="00AD7ADB">
        <w:rPr>
          <w:rFonts w:ascii="Arial" w:hAnsi="Arial" w:cs="Arial"/>
        </w:rPr>
        <w:t>You can set the Desktop background to a solid color, a single image</w:t>
      </w:r>
      <w:r w:rsidR="00B775C1">
        <w:rPr>
          <w:rFonts w:ascii="Arial" w:hAnsi="Arial" w:cs="Arial"/>
        </w:rPr>
        <w:t>,</w:t>
      </w:r>
      <w:r w:rsidRPr="00AD7ADB">
        <w:rPr>
          <w:rFonts w:ascii="Arial" w:hAnsi="Arial" w:cs="Arial"/>
        </w:rPr>
        <w:t xml:space="preserve"> or a rotating slide show. Knock yourself out!</w:t>
      </w:r>
    </w:p>
    <w:p w14:paraId="51E4CB5D" w14:textId="77777777" w:rsidR="00AD7ADB" w:rsidRDefault="00AD7ADB" w:rsidP="00AD7ADB">
      <w:pPr>
        <w:pStyle w:val="Heading2"/>
        <w:spacing w:before="0" w:after="0"/>
        <w:rPr>
          <w:rFonts w:cs="Arial"/>
        </w:rPr>
      </w:pPr>
    </w:p>
    <w:p w14:paraId="6D1E172A" w14:textId="223477CE" w:rsidR="00662A25" w:rsidRPr="00AD7ADB" w:rsidRDefault="00662A25" w:rsidP="00AD7ADB">
      <w:pPr>
        <w:pStyle w:val="Heading2"/>
        <w:spacing w:before="0" w:after="0"/>
        <w:rPr>
          <w:rFonts w:cs="Arial"/>
        </w:rPr>
      </w:pPr>
      <w:r w:rsidRPr="00AD7ADB">
        <w:rPr>
          <w:rFonts w:cs="Arial"/>
        </w:rPr>
        <w:t>Choosing Colors</w:t>
      </w:r>
    </w:p>
    <w:p w14:paraId="19970F88" w14:textId="77777777" w:rsidR="00AD7ADB" w:rsidRDefault="00AD7ADB" w:rsidP="00AD7ADB">
      <w:pPr>
        <w:spacing w:after="0"/>
        <w:rPr>
          <w:rFonts w:ascii="Arial" w:hAnsi="Arial" w:cs="Arial"/>
        </w:rPr>
      </w:pPr>
    </w:p>
    <w:p w14:paraId="366BA077" w14:textId="515A8B19" w:rsidR="00662A25" w:rsidRPr="00AD7ADB" w:rsidRDefault="00662A25" w:rsidP="00AD7ADB">
      <w:pPr>
        <w:spacing w:after="0"/>
        <w:rPr>
          <w:rFonts w:ascii="Arial" w:hAnsi="Arial" w:cs="Arial"/>
        </w:rPr>
      </w:pPr>
      <w:r w:rsidRPr="00AD7ADB">
        <w:rPr>
          <w:rFonts w:ascii="Arial" w:hAnsi="Arial" w:cs="Arial"/>
        </w:rPr>
        <w:t>My next Desktop customization was to change some of the color settings. I went to Settings &gt; Personalization &gt; Colors. This opened the screen partially shown below.</w:t>
      </w:r>
    </w:p>
    <w:p w14:paraId="30653D6B" w14:textId="77777777" w:rsidR="00AD7ADB" w:rsidRDefault="00AD7ADB" w:rsidP="00AD7ADB">
      <w:pPr>
        <w:spacing w:after="0"/>
        <w:rPr>
          <w:rFonts w:ascii="Arial" w:hAnsi="Arial" w:cs="Arial"/>
        </w:rPr>
      </w:pPr>
    </w:p>
    <w:p w14:paraId="59F7D8F5" w14:textId="533B98E4" w:rsidR="00662A25" w:rsidRPr="00AD7ADB" w:rsidRDefault="00662A25" w:rsidP="00AD7ADB">
      <w:pPr>
        <w:spacing w:after="0"/>
        <w:rPr>
          <w:rFonts w:ascii="Arial" w:hAnsi="Arial" w:cs="Arial"/>
        </w:rPr>
      </w:pPr>
      <w:r w:rsidRPr="00AD7ADB">
        <w:rPr>
          <w:rFonts w:ascii="Arial" w:hAnsi="Arial" w:cs="Arial"/>
          <w:noProof/>
        </w:rPr>
        <w:lastRenderedPageBreak/>
        <w:drawing>
          <wp:inline distT="0" distB="0" distL="0" distR="0" wp14:anchorId="75503838" wp14:editId="2189C1CB">
            <wp:extent cx="5943600" cy="3675380"/>
            <wp:effectExtent l="19050" t="19050" r="19050" b="20320"/>
            <wp:docPr id="12" name="Picture 1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53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C70910A" w14:textId="77777777" w:rsidR="00AD7ADB" w:rsidRDefault="00AD7ADB" w:rsidP="00AD7ADB">
      <w:pPr>
        <w:spacing w:after="0"/>
        <w:jc w:val="center"/>
        <w:rPr>
          <w:rFonts w:ascii="Arial" w:hAnsi="Arial" w:cs="Arial"/>
          <w:b/>
          <w:bCs/>
        </w:rPr>
      </w:pPr>
    </w:p>
    <w:p w14:paraId="144B2625" w14:textId="36F1FC80" w:rsidR="00662A25" w:rsidRPr="00AD7ADB" w:rsidRDefault="00662A25" w:rsidP="00AD7ADB">
      <w:pPr>
        <w:spacing w:after="0"/>
        <w:jc w:val="center"/>
        <w:rPr>
          <w:rFonts w:ascii="Arial" w:hAnsi="Arial" w:cs="Arial"/>
          <w:b/>
          <w:bCs/>
        </w:rPr>
      </w:pPr>
      <w:r w:rsidRPr="00AD7ADB">
        <w:rPr>
          <w:rFonts w:ascii="Arial" w:hAnsi="Arial" w:cs="Arial"/>
          <w:b/>
          <w:bCs/>
        </w:rPr>
        <w:t>Colors Settings</w:t>
      </w:r>
    </w:p>
    <w:p w14:paraId="138C0D25" w14:textId="77777777" w:rsidR="00AD7ADB" w:rsidRDefault="00AD7ADB" w:rsidP="00AD7ADB">
      <w:pPr>
        <w:spacing w:after="0"/>
        <w:rPr>
          <w:rFonts w:ascii="Arial" w:hAnsi="Arial" w:cs="Arial"/>
        </w:rPr>
      </w:pPr>
    </w:p>
    <w:p w14:paraId="22030594" w14:textId="0611193D" w:rsidR="00662A25" w:rsidRPr="00AD7ADB" w:rsidRDefault="00662A25" w:rsidP="00AD7ADB">
      <w:pPr>
        <w:spacing w:after="0"/>
        <w:rPr>
          <w:rFonts w:ascii="Arial" w:hAnsi="Arial" w:cs="Arial"/>
        </w:rPr>
      </w:pPr>
      <w:r w:rsidRPr="00AD7ADB">
        <w:rPr>
          <w:rFonts w:ascii="Arial" w:hAnsi="Arial" w:cs="Arial"/>
        </w:rPr>
        <w:t>I left the Mode (Light) and “Transparency effects” setting</w:t>
      </w:r>
      <w:r w:rsidR="00B775C1">
        <w:rPr>
          <w:rFonts w:ascii="Arial" w:hAnsi="Arial" w:cs="Arial"/>
        </w:rPr>
        <w:t>s</w:t>
      </w:r>
      <w:r w:rsidRPr="00AD7ADB">
        <w:rPr>
          <w:rFonts w:ascii="Arial" w:hAnsi="Arial" w:cs="Arial"/>
        </w:rPr>
        <w:t xml:space="preserve"> (On) as they were. I set the Accent color mode to Manual and then chose a medium blue from the palette. I could have created a custom color if I didn’t like any of the palette’s colors.</w:t>
      </w:r>
    </w:p>
    <w:p w14:paraId="68F9B1B7" w14:textId="77777777" w:rsidR="00662A25" w:rsidRPr="00AD7ADB" w:rsidRDefault="00662A25" w:rsidP="00AD7ADB">
      <w:pPr>
        <w:spacing w:after="0"/>
        <w:rPr>
          <w:rFonts w:ascii="Arial" w:hAnsi="Arial" w:cs="Arial"/>
        </w:rPr>
      </w:pPr>
    </w:p>
    <w:p w14:paraId="4E23A71A" w14:textId="06461E91" w:rsidR="00662A25" w:rsidRPr="00AD7ADB" w:rsidRDefault="00662A25" w:rsidP="00AD7ADB">
      <w:pPr>
        <w:spacing w:after="0"/>
        <w:rPr>
          <w:rFonts w:ascii="Arial" w:hAnsi="Arial" w:cs="Arial"/>
        </w:rPr>
      </w:pPr>
      <w:r w:rsidRPr="00AD7ADB">
        <w:rPr>
          <w:rFonts w:ascii="Arial" w:hAnsi="Arial" w:cs="Arial"/>
        </w:rPr>
        <w:t xml:space="preserve">Next, I scrolled further down until I </w:t>
      </w:r>
      <w:r w:rsidR="00B775C1">
        <w:rPr>
          <w:rFonts w:ascii="Arial" w:hAnsi="Arial" w:cs="Arial"/>
        </w:rPr>
        <w:t>saw</w:t>
      </w:r>
      <w:r w:rsidRPr="00AD7ADB">
        <w:rPr>
          <w:rFonts w:ascii="Arial" w:hAnsi="Arial" w:cs="Arial"/>
        </w:rPr>
        <w:t xml:space="preserve"> a slider button for “Show accent color on title bars and windows borders</w:t>
      </w:r>
      <w:r w:rsidR="00B775C1">
        <w:rPr>
          <w:rFonts w:ascii="Arial" w:hAnsi="Arial" w:cs="Arial"/>
        </w:rPr>
        <w:t>.”</w:t>
      </w:r>
      <w:r w:rsidRPr="00AD7ADB">
        <w:rPr>
          <w:rFonts w:ascii="Arial" w:hAnsi="Arial" w:cs="Arial"/>
        </w:rPr>
        <w:t xml:space="preserve"> I clicked to turn this On.</w:t>
      </w:r>
    </w:p>
    <w:p w14:paraId="1B343A46" w14:textId="77777777" w:rsidR="00AD7ADB" w:rsidRDefault="00AD7ADB" w:rsidP="00AD7ADB">
      <w:pPr>
        <w:spacing w:after="0"/>
        <w:rPr>
          <w:rFonts w:ascii="Arial" w:hAnsi="Arial" w:cs="Arial"/>
        </w:rPr>
      </w:pPr>
    </w:p>
    <w:p w14:paraId="48CE6052" w14:textId="7EE1101E" w:rsidR="00662A25" w:rsidRPr="00AD7ADB" w:rsidRDefault="00662A25" w:rsidP="00AD7ADB">
      <w:pPr>
        <w:spacing w:after="0"/>
        <w:rPr>
          <w:rFonts w:ascii="Arial" w:hAnsi="Arial" w:cs="Arial"/>
        </w:rPr>
      </w:pPr>
      <w:r w:rsidRPr="00AD7ADB">
        <w:rPr>
          <w:rFonts w:ascii="Arial" w:hAnsi="Arial" w:cs="Arial"/>
          <w:noProof/>
        </w:rPr>
        <w:drawing>
          <wp:inline distT="0" distB="0" distL="0" distR="0" wp14:anchorId="3CDC4F8E" wp14:editId="6AE4C703">
            <wp:extent cx="5943600" cy="1014730"/>
            <wp:effectExtent l="19050" t="19050" r="19050" b="13970"/>
            <wp:docPr id="13" name="Picture 13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Chart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147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63EBC8F" w14:textId="77777777" w:rsidR="00AD7ADB" w:rsidRDefault="00AD7ADB" w:rsidP="00AD7ADB">
      <w:pPr>
        <w:spacing w:after="0"/>
        <w:jc w:val="center"/>
        <w:rPr>
          <w:rFonts w:ascii="Arial" w:hAnsi="Arial" w:cs="Arial"/>
          <w:b/>
          <w:bCs/>
        </w:rPr>
      </w:pPr>
    </w:p>
    <w:p w14:paraId="3051F565" w14:textId="3DAC4E25" w:rsidR="00662A25" w:rsidRPr="00AD7ADB" w:rsidRDefault="00662A25" w:rsidP="00AD7ADB">
      <w:pPr>
        <w:spacing w:after="0"/>
        <w:jc w:val="center"/>
        <w:rPr>
          <w:rFonts w:ascii="Arial" w:hAnsi="Arial" w:cs="Arial"/>
          <w:b/>
          <w:bCs/>
        </w:rPr>
      </w:pPr>
      <w:r w:rsidRPr="00AD7ADB">
        <w:rPr>
          <w:rFonts w:ascii="Arial" w:hAnsi="Arial" w:cs="Arial"/>
          <w:b/>
          <w:bCs/>
        </w:rPr>
        <w:t>More Colors Settings</w:t>
      </w:r>
    </w:p>
    <w:p w14:paraId="12BEC88D" w14:textId="77777777" w:rsidR="00AD7ADB" w:rsidRDefault="00AD7ADB" w:rsidP="00AD7ADB">
      <w:pPr>
        <w:pStyle w:val="Heading2"/>
        <w:spacing w:before="0" w:after="0"/>
        <w:rPr>
          <w:rFonts w:cs="Arial"/>
        </w:rPr>
      </w:pPr>
    </w:p>
    <w:p w14:paraId="533FE1BB" w14:textId="7FD468A0" w:rsidR="00662A25" w:rsidRPr="00AD7ADB" w:rsidRDefault="00662A25" w:rsidP="00AD7ADB">
      <w:pPr>
        <w:pStyle w:val="Heading2"/>
        <w:spacing w:before="0" w:after="0"/>
        <w:rPr>
          <w:rFonts w:cs="Arial"/>
        </w:rPr>
      </w:pPr>
      <w:r w:rsidRPr="00AD7ADB">
        <w:rPr>
          <w:rFonts w:cs="Arial"/>
        </w:rPr>
        <w:t>Configuring the Taskbar</w:t>
      </w:r>
    </w:p>
    <w:p w14:paraId="4499397E" w14:textId="77777777" w:rsidR="00AD7ADB" w:rsidRDefault="00AD7ADB" w:rsidP="00AD7ADB">
      <w:pPr>
        <w:spacing w:after="0"/>
        <w:rPr>
          <w:rFonts w:ascii="Arial" w:hAnsi="Arial" w:cs="Arial"/>
        </w:rPr>
      </w:pPr>
    </w:p>
    <w:p w14:paraId="54C3AC0F" w14:textId="266F8A17" w:rsidR="00662A25" w:rsidRPr="00AD7ADB" w:rsidRDefault="00662A25" w:rsidP="00AD7ADB">
      <w:pPr>
        <w:spacing w:after="0"/>
        <w:rPr>
          <w:rFonts w:ascii="Arial" w:hAnsi="Arial" w:cs="Arial"/>
        </w:rPr>
      </w:pPr>
      <w:r w:rsidRPr="00AD7ADB">
        <w:rPr>
          <w:rFonts w:ascii="Arial" w:hAnsi="Arial" w:cs="Arial"/>
        </w:rPr>
        <w:t xml:space="preserve">My next Desktop customization was to set up the Taskbar. I </w:t>
      </w:r>
      <w:r w:rsidR="00B775C1">
        <w:rPr>
          <w:rFonts w:ascii="Arial" w:hAnsi="Arial" w:cs="Arial"/>
        </w:rPr>
        <w:t>visited Settings &gt; Personalization &gt; Taskbar to bring up the</w:t>
      </w:r>
      <w:r w:rsidRPr="00AD7ADB">
        <w:rPr>
          <w:rFonts w:ascii="Arial" w:hAnsi="Arial" w:cs="Arial"/>
        </w:rPr>
        <w:t xml:space="preserve"> settings screen.</w:t>
      </w:r>
    </w:p>
    <w:p w14:paraId="2F7F354F" w14:textId="77777777" w:rsidR="00AD7ADB" w:rsidRDefault="00AD7ADB" w:rsidP="00AD7ADB">
      <w:pPr>
        <w:spacing w:after="0"/>
        <w:rPr>
          <w:rFonts w:ascii="Arial" w:hAnsi="Arial" w:cs="Arial"/>
        </w:rPr>
      </w:pPr>
    </w:p>
    <w:p w14:paraId="71AC8F37" w14:textId="453F7BDA" w:rsidR="00662A25" w:rsidRPr="00AD7ADB" w:rsidRDefault="00662A25" w:rsidP="00AD7ADB">
      <w:pPr>
        <w:spacing w:after="0"/>
        <w:rPr>
          <w:rFonts w:ascii="Arial" w:hAnsi="Arial" w:cs="Arial"/>
        </w:rPr>
      </w:pPr>
      <w:r w:rsidRPr="00AD7ADB">
        <w:rPr>
          <w:rFonts w:ascii="Arial" w:hAnsi="Arial" w:cs="Arial"/>
          <w:noProof/>
        </w:rPr>
        <w:lastRenderedPageBreak/>
        <w:drawing>
          <wp:inline distT="0" distB="0" distL="0" distR="0" wp14:anchorId="65B3A26B" wp14:editId="376AC51A">
            <wp:extent cx="5943600" cy="3446780"/>
            <wp:effectExtent l="19050" t="19050" r="19050" b="20320"/>
            <wp:docPr id="15" name="Picture 15" descr="Graphical user interface, text, application, email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text, application, email, Teams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67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C831515" w14:textId="77777777" w:rsidR="00AD7ADB" w:rsidRDefault="00AD7ADB" w:rsidP="00AD7ADB">
      <w:pPr>
        <w:spacing w:after="0"/>
        <w:jc w:val="center"/>
        <w:rPr>
          <w:rFonts w:ascii="Arial" w:hAnsi="Arial" w:cs="Arial"/>
          <w:b/>
          <w:bCs/>
        </w:rPr>
      </w:pPr>
    </w:p>
    <w:p w14:paraId="03FF3409" w14:textId="3E2CECBE" w:rsidR="00662A25" w:rsidRPr="00AD7ADB" w:rsidRDefault="00662A25" w:rsidP="00AD7ADB">
      <w:pPr>
        <w:spacing w:after="0"/>
        <w:jc w:val="center"/>
        <w:rPr>
          <w:rFonts w:ascii="Arial" w:hAnsi="Arial" w:cs="Arial"/>
          <w:b/>
          <w:bCs/>
        </w:rPr>
      </w:pPr>
      <w:r w:rsidRPr="00AD7ADB">
        <w:rPr>
          <w:rFonts w:ascii="Arial" w:hAnsi="Arial" w:cs="Arial"/>
          <w:b/>
          <w:bCs/>
        </w:rPr>
        <w:t>Taskbar Settings</w:t>
      </w:r>
    </w:p>
    <w:p w14:paraId="636BB651" w14:textId="77777777" w:rsidR="00AD7ADB" w:rsidRDefault="00AD7ADB" w:rsidP="00AD7ADB">
      <w:pPr>
        <w:spacing w:after="0"/>
        <w:rPr>
          <w:rFonts w:ascii="Arial" w:hAnsi="Arial" w:cs="Arial"/>
        </w:rPr>
      </w:pPr>
    </w:p>
    <w:p w14:paraId="707BE4E7" w14:textId="57026E3E" w:rsidR="00662A25" w:rsidRPr="00AD7ADB" w:rsidRDefault="00662A25" w:rsidP="00AD7ADB">
      <w:pPr>
        <w:spacing w:after="0"/>
        <w:rPr>
          <w:rFonts w:ascii="Arial" w:hAnsi="Arial" w:cs="Arial"/>
        </w:rPr>
      </w:pPr>
      <w:r w:rsidRPr="00AD7ADB">
        <w:rPr>
          <w:rFonts w:ascii="Arial" w:hAnsi="Arial" w:cs="Arial"/>
        </w:rPr>
        <w:t xml:space="preserve">I turned on the sliders for Search and “Task view” and turned off Widgets and Chat. Under </w:t>
      </w:r>
      <w:r w:rsidR="00B775C1">
        <w:rPr>
          <w:rFonts w:ascii="Arial" w:hAnsi="Arial" w:cs="Arial"/>
        </w:rPr>
        <w:t xml:space="preserve">the </w:t>
      </w:r>
      <w:r w:rsidRPr="00AD7ADB">
        <w:rPr>
          <w:rFonts w:ascii="Arial" w:hAnsi="Arial" w:cs="Arial"/>
        </w:rPr>
        <w:t>Taskbar corner icons (Pen menu, Touch keyboard</w:t>
      </w:r>
      <w:r w:rsidR="00B775C1">
        <w:rPr>
          <w:rFonts w:ascii="Arial" w:hAnsi="Arial" w:cs="Arial"/>
        </w:rPr>
        <w:t>,</w:t>
      </w:r>
      <w:r w:rsidRPr="00AD7ADB">
        <w:rPr>
          <w:rFonts w:ascii="Arial" w:hAnsi="Arial" w:cs="Arial"/>
        </w:rPr>
        <w:t xml:space="preserve"> and Virtual touchpad), I left them all Off. </w:t>
      </w:r>
    </w:p>
    <w:p w14:paraId="0A942FC1" w14:textId="77777777" w:rsidR="00AD7ADB" w:rsidRDefault="00AD7ADB" w:rsidP="00AD7ADB">
      <w:pPr>
        <w:spacing w:after="0"/>
        <w:rPr>
          <w:rFonts w:ascii="Arial" w:hAnsi="Arial" w:cs="Arial"/>
        </w:rPr>
      </w:pPr>
    </w:p>
    <w:p w14:paraId="5C09757E" w14:textId="324EB489" w:rsidR="00662A25" w:rsidRPr="00AD7ADB" w:rsidRDefault="00662A25" w:rsidP="00AD7ADB">
      <w:pPr>
        <w:spacing w:after="0"/>
        <w:rPr>
          <w:rFonts w:ascii="Arial" w:hAnsi="Arial" w:cs="Arial"/>
        </w:rPr>
      </w:pPr>
      <w:r w:rsidRPr="00AD7ADB">
        <w:rPr>
          <w:rFonts w:ascii="Arial" w:hAnsi="Arial" w:cs="Arial"/>
        </w:rPr>
        <w:t xml:space="preserve">I next clicked the down chevron to open the “Taskbar corner overflow” settings. The Taskbar corner </w:t>
      </w:r>
      <w:r w:rsidR="00B775C1">
        <w:rPr>
          <w:rFonts w:ascii="Arial" w:hAnsi="Arial" w:cs="Arial"/>
        </w:rPr>
        <w:t>was formerly known as the Notification area and</w:t>
      </w:r>
      <w:r w:rsidRPr="00AD7ADB">
        <w:rPr>
          <w:rFonts w:ascii="Arial" w:hAnsi="Arial" w:cs="Arial"/>
        </w:rPr>
        <w:t xml:space="preserve"> the Windows Tray.</w:t>
      </w:r>
      <w:r w:rsidR="00B775C1">
        <w:rPr>
          <w:rFonts w:ascii="Arial" w:hAnsi="Arial" w:cs="Arial"/>
        </w:rPr>
        <w:t xml:space="preserve"> Next,</w:t>
      </w:r>
      <w:r w:rsidRPr="00AD7ADB">
        <w:rPr>
          <w:rFonts w:ascii="Arial" w:hAnsi="Arial" w:cs="Arial"/>
        </w:rPr>
        <w:t xml:space="preserve"> I turned on the Microsoft OneDrive and Windows Update Status icons to make them visible. The others appear in the overflow popup.</w:t>
      </w:r>
    </w:p>
    <w:p w14:paraId="6D3E58A5" w14:textId="77777777" w:rsidR="00AD7ADB" w:rsidRDefault="00AD7ADB" w:rsidP="00AD7ADB">
      <w:pPr>
        <w:spacing w:after="0"/>
        <w:rPr>
          <w:rFonts w:ascii="Arial" w:hAnsi="Arial" w:cs="Arial"/>
        </w:rPr>
      </w:pPr>
    </w:p>
    <w:p w14:paraId="71ED3B1C" w14:textId="71F8B4D6" w:rsidR="00662A25" w:rsidRPr="00AD7ADB" w:rsidRDefault="00662A25" w:rsidP="00AD7ADB">
      <w:pPr>
        <w:spacing w:after="0"/>
        <w:rPr>
          <w:rFonts w:ascii="Arial" w:hAnsi="Arial" w:cs="Arial"/>
        </w:rPr>
      </w:pPr>
      <w:r w:rsidRPr="00AD7ADB">
        <w:rPr>
          <w:rFonts w:ascii="Arial" w:hAnsi="Arial" w:cs="Arial"/>
          <w:noProof/>
        </w:rPr>
        <w:lastRenderedPageBreak/>
        <w:drawing>
          <wp:inline distT="0" distB="0" distL="0" distR="0" wp14:anchorId="1618554F" wp14:editId="3E8D6987">
            <wp:extent cx="5943600" cy="2926080"/>
            <wp:effectExtent l="19050" t="19050" r="19050" b="26670"/>
            <wp:docPr id="16" name="Picture 1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text, application, email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260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4F516B6" w14:textId="77777777" w:rsidR="00AD7ADB" w:rsidRDefault="00AD7ADB" w:rsidP="00AD7ADB">
      <w:pPr>
        <w:spacing w:after="0"/>
        <w:jc w:val="center"/>
        <w:rPr>
          <w:rFonts w:ascii="Arial" w:hAnsi="Arial" w:cs="Arial"/>
          <w:b/>
          <w:bCs/>
        </w:rPr>
      </w:pPr>
    </w:p>
    <w:p w14:paraId="3501A74B" w14:textId="0BDBA928" w:rsidR="00662A25" w:rsidRPr="00AD7ADB" w:rsidRDefault="00662A25" w:rsidP="00AD7ADB">
      <w:pPr>
        <w:spacing w:after="0"/>
        <w:jc w:val="center"/>
        <w:rPr>
          <w:rFonts w:ascii="Arial" w:hAnsi="Arial" w:cs="Arial"/>
          <w:b/>
          <w:bCs/>
        </w:rPr>
      </w:pPr>
      <w:r w:rsidRPr="00AD7ADB">
        <w:rPr>
          <w:rFonts w:ascii="Arial" w:hAnsi="Arial" w:cs="Arial"/>
          <w:b/>
          <w:bCs/>
        </w:rPr>
        <w:t>Taskbar Corner Overflow Settings</w:t>
      </w:r>
    </w:p>
    <w:p w14:paraId="27A46FE2" w14:textId="77777777" w:rsidR="00AD7ADB" w:rsidRDefault="00AD7ADB" w:rsidP="00AD7ADB">
      <w:pPr>
        <w:spacing w:after="0"/>
        <w:rPr>
          <w:rFonts w:ascii="Arial" w:hAnsi="Arial" w:cs="Arial"/>
        </w:rPr>
      </w:pPr>
    </w:p>
    <w:p w14:paraId="1B7BC77C" w14:textId="1070B461" w:rsidR="00662A25" w:rsidRPr="00AD7ADB" w:rsidRDefault="00662A25" w:rsidP="00AD7ADB">
      <w:pPr>
        <w:spacing w:after="0"/>
        <w:rPr>
          <w:rFonts w:ascii="Arial" w:hAnsi="Arial" w:cs="Arial"/>
        </w:rPr>
      </w:pPr>
      <w:r w:rsidRPr="00AD7ADB">
        <w:rPr>
          <w:rFonts w:ascii="Arial" w:hAnsi="Arial" w:cs="Arial"/>
        </w:rPr>
        <w:t>Lastly, I clicked the down chevron to open the “Taskbar behaviors” settings</w:t>
      </w:r>
      <w:r w:rsidR="00B775C1">
        <w:rPr>
          <w:rFonts w:ascii="Arial" w:hAnsi="Arial" w:cs="Arial"/>
        </w:rPr>
        <w:t>.</w:t>
      </w:r>
    </w:p>
    <w:p w14:paraId="3F6A87DB" w14:textId="77777777" w:rsidR="00AD7ADB" w:rsidRDefault="00AD7ADB" w:rsidP="00AD7ADB">
      <w:pPr>
        <w:spacing w:after="0"/>
        <w:rPr>
          <w:rFonts w:ascii="Arial" w:hAnsi="Arial" w:cs="Arial"/>
        </w:rPr>
      </w:pPr>
    </w:p>
    <w:p w14:paraId="76A08E59" w14:textId="6A64FDD3" w:rsidR="00662A25" w:rsidRPr="00AD7ADB" w:rsidRDefault="00662A25" w:rsidP="00AD7ADB">
      <w:pPr>
        <w:spacing w:after="0"/>
        <w:rPr>
          <w:rFonts w:ascii="Arial" w:hAnsi="Arial" w:cs="Arial"/>
        </w:rPr>
      </w:pPr>
      <w:r w:rsidRPr="00AD7ADB">
        <w:rPr>
          <w:rFonts w:ascii="Arial" w:hAnsi="Arial" w:cs="Arial"/>
          <w:noProof/>
        </w:rPr>
        <w:drawing>
          <wp:inline distT="0" distB="0" distL="0" distR="0" wp14:anchorId="521631DD" wp14:editId="3883D29D">
            <wp:extent cx="5943600" cy="2651760"/>
            <wp:effectExtent l="19050" t="19050" r="19050" b="15240"/>
            <wp:docPr id="19" name="Picture 19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raphical user interface, text, application, email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517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A2AE6D2" w14:textId="77777777" w:rsidR="00AD7ADB" w:rsidRDefault="00AD7ADB" w:rsidP="00AD7ADB">
      <w:pPr>
        <w:spacing w:after="0"/>
        <w:jc w:val="center"/>
        <w:rPr>
          <w:rFonts w:ascii="Arial" w:hAnsi="Arial" w:cs="Arial"/>
          <w:b/>
          <w:bCs/>
        </w:rPr>
      </w:pPr>
    </w:p>
    <w:p w14:paraId="0881F647" w14:textId="74EAAE3A" w:rsidR="00662A25" w:rsidRPr="00AD7ADB" w:rsidRDefault="00662A25" w:rsidP="00AD7ADB">
      <w:pPr>
        <w:spacing w:after="0"/>
        <w:jc w:val="center"/>
        <w:rPr>
          <w:rFonts w:ascii="Arial" w:hAnsi="Arial" w:cs="Arial"/>
          <w:b/>
          <w:bCs/>
        </w:rPr>
      </w:pPr>
      <w:r w:rsidRPr="00AD7ADB">
        <w:rPr>
          <w:rFonts w:ascii="Arial" w:hAnsi="Arial" w:cs="Arial"/>
          <w:b/>
          <w:bCs/>
        </w:rPr>
        <w:t>Taskbar Behaviors Settings</w:t>
      </w:r>
    </w:p>
    <w:p w14:paraId="33D9355D" w14:textId="77777777" w:rsidR="00AD7ADB" w:rsidRDefault="00AD7ADB" w:rsidP="00AD7ADB">
      <w:pPr>
        <w:spacing w:after="0"/>
        <w:rPr>
          <w:rFonts w:ascii="Arial" w:hAnsi="Arial" w:cs="Arial"/>
        </w:rPr>
      </w:pPr>
    </w:p>
    <w:p w14:paraId="7CD1C4B3" w14:textId="0AE5FAF5" w:rsidR="00662A25" w:rsidRPr="00AD7ADB" w:rsidRDefault="00662A25" w:rsidP="00AD7ADB">
      <w:pPr>
        <w:spacing w:after="0"/>
        <w:rPr>
          <w:rFonts w:ascii="Arial" w:hAnsi="Arial" w:cs="Arial"/>
        </w:rPr>
      </w:pPr>
      <w:r w:rsidRPr="00AD7ADB">
        <w:rPr>
          <w:rFonts w:ascii="Arial" w:hAnsi="Arial" w:cs="Arial"/>
        </w:rPr>
        <w:t xml:space="preserve">For Taskbar alignment, I selected Left from the dropdown. The default is Center. I left unchecked the “Automatically hide the taskbar” and left checked the “Show badges (unread messages counter) on taskbar apps. </w:t>
      </w:r>
    </w:p>
    <w:p w14:paraId="07AF8CD7" w14:textId="77777777" w:rsidR="00AD7ADB" w:rsidRDefault="00AD7ADB" w:rsidP="00AD7ADB">
      <w:pPr>
        <w:pStyle w:val="Heading2"/>
        <w:spacing w:before="0" w:after="0"/>
        <w:rPr>
          <w:rFonts w:cs="Arial"/>
        </w:rPr>
      </w:pPr>
    </w:p>
    <w:p w14:paraId="16740F1A" w14:textId="2EE0F8A5" w:rsidR="00662A25" w:rsidRPr="00AD7ADB" w:rsidRDefault="00662A25" w:rsidP="00AD7ADB">
      <w:pPr>
        <w:pStyle w:val="Heading2"/>
        <w:spacing w:before="0" w:after="0"/>
        <w:rPr>
          <w:rFonts w:cs="Arial"/>
        </w:rPr>
      </w:pPr>
      <w:r w:rsidRPr="00AD7ADB">
        <w:rPr>
          <w:rFonts w:cs="Arial"/>
        </w:rPr>
        <w:t>Adding Shortcuts to Programs</w:t>
      </w:r>
    </w:p>
    <w:p w14:paraId="3B344010" w14:textId="77777777" w:rsidR="00AD7ADB" w:rsidRDefault="00AD7ADB" w:rsidP="00AD7ADB">
      <w:pPr>
        <w:spacing w:after="0"/>
        <w:rPr>
          <w:rFonts w:ascii="Arial" w:hAnsi="Arial" w:cs="Arial"/>
        </w:rPr>
      </w:pPr>
    </w:p>
    <w:p w14:paraId="079B6686" w14:textId="47095A05" w:rsidR="005034AC" w:rsidRDefault="00662A25" w:rsidP="00AD7ADB">
      <w:pPr>
        <w:spacing w:after="0"/>
        <w:rPr>
          <w:rFonts w:ascii="Arial" w:hAnsi="Arial" w:cs="Arial"/>
        </w:rPr>
      </w:pPr>
      <w:r w:rsidRPr="00AD7ADB">
        <w:rPr>
          <w:rFonts w:ascii="Arial" w:hAnsi="Arial" w:cs="Arial"/>
        </w:rPr>
        <w:lastRenderedPageBreak/>
        <w:t xml:space="preserve">Use the File Explorer to browse the program’s .exe file (usually in Program Files or Program Files (x86). </w:t>
      </w:r>
      <w:proofErr w:type="gramStart"/>
      <w:r w:rsidRPr="00AD7ADB">
        <w:rPr>
          <w:rFonts w:ascii="Arial" w:hAnsi="Arial" w:cs="Arial"/>
        </w:rPr>
        <w:t>Left</w:t>
      </w:r>
      <w:r w:rsidR="00B775C1">
        <w:rPr>
          <w:rFonts w:ascii="Arial" w:hAnsi="Arial" w:cs="Arial"/>
        </w:rPr>
        <w:t>-</w:t>
      </w:r>
      <w:r w:rsidRPr="00AD7ADB">
        <w:rPr>
          <w:rFonts w:ascii="Arial" w:hAnsi="Arial" w:cs="Arial"/>
        </w:rPr>
        <w:t>click</w:t>
      </w:r>
      <w:proofErr w:type="gramEnd"/>
      <w:r w:rsidRPr="00AD7ADB">
        <w:rPr>
          <w:rFonts w:ascii="Arial" w:hAnsi="Arial" w:cs="Arial"/>
        </w:rPr>
        <w:t xml:space="preserve"> to select the .exe file and press Shift + F10 to bring up a context menu. Hover the Mouse over the “Send to” menu option and wait for a secondary menu to appear. Then click “Desktop (create shortcut)</w:t>
      </w:r>
      <w:r w:rsidR="00B775C1">
        <w:rPr>
          <w:rFonts w:ascii="Arial" w:hAnsi="Arial" w:cs="Arial"/>
        </w:rPr>
        <w:t>.”</w:t>
      </w:r>
      <w:r w:rsidRPr="00AD7ADB">
        <w:rPr>
          <w:rFonts w:ascii="Arial" w:hAnsi="Arial" w:cs="Arial"/>
        </w:rPr>
        <w:t xml:space="preserve"> Finally, rename the new Desktop shortcut to suit.</w:t>
      </w:r>
    </w:p>
    <w:p w14:paraId="68AE8077" w14:textId="09834B65" w:rsidR="00AD7ADB" w:rsidRDefault="00AD7ADB" w:rsidP="00AD7ADB">
      <w:pPr>
        <w:spacing w:after="0"/>
        <w:rPr>
          <w:rFonts w:ascii="Arial" w:hAnsi="Arial" w:cs="Arial"/>
        </w:rPr>
      </w:pPr>
    </w:p>
    <w:p w14:paraId="0CF02654" w14:textId="73FB26AD" w:rsidR="00AD7ADB" w:rsidRPr="00AD7ADB" w:rsidRDefault="00AD7ADB" w:rsidP="00AD7ADB">
      <w:pPr>
        <w:spacing w:after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507A39A" wp14:editId="111BFC07">
            <wp:simplePos x="0" y="0"/>
            <wp:positionH relativeFrom="column">
              <wp:posOffset>0</wp:posOffset>
            </wp:positionH>
            <wp:positionV relativeFrom="paragraph">
              <wp:posOffset>180340</wp:posOffset>
            </wp:positionV>
            <wp:extent cx="1238250" cy="1275080"/>
            <wp:effectExtent l="0" t="0" r="0" b="1270"/>
            <wp:wrapSquare wrapText="bothSides"/>
            <wp:docPr id="8" name="Picture 8" descr="A picture containing person, person, smiling, fi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person, person, smiling, fish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7ADB" w:rsidRPr="00AD7ADB" w:rsidSect="00AD7ADB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M0szQ3sjS3BCIDIyUdpeDU4uLM/DyQAqNaAGvUHHMsAAAA"/>
  </w:docVars>
  <w:rsids>
    <w:rsidRoot w:val="00662A25"/>
    <w:rsid w:val="005034AC"/>
    <w:rsid w:val="0053106B"/>
    <w:rsid w:val="005A2572"/>
    <w:rsid w:val="00662A25"/>
    <w:rsid w:val="006719BF"/>
    <w:rsid w:val="007B530D"/>
    <w:rsid w:val="00AD7ADB"/>
    <w:rsid w:val="00B775C1"/>
    <w:rsid w:val="00CF0965"/>
    <w:rsid w:val="00F6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D5B74"/>
  <w15:chartTrackingRefBased/>
  <w15:docId w15:val="{10FBE500-9FC4-458F-A4F0-5D211470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A25"/>
    <w:pPr>
      <w:spacing w:after="120" w:line="240" w:lineRule="auto"/>
      <w:jc w:val="both"/>
    </w:pPr>
    <w:rPr>
      <w:rFonts w:eastAsia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662A25"/>
    <w:pPr>
      <w:keepNext/>
      <w:spacing w:before="240" w:after="80"/>
      <w:jc w:val="left"/>
      <w:outlineLvl w:val="1"/>
    </w:pPr>
    <w:rPr>
      <w:rFonts w:ascii="Arial" w:hAnsi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GBody">
    <w:name w:val="GGBody"/>
    <w:basedOn w:val="Normal"/>
    <w:link w:val="GGBodyChar"/>
    <w:qFormat/>
    <w:rsid w:val="006719BF"/>
    <w:pPr>
      <w:jc w:val="left"/>
    </w:pPr>
    <w:rPr>
      <w:rFonts w:eastAsiaTheme="minorHAnsi" w:cstheme="minorHAnsi"/>
      <w:szCs w:val="24"/>
    </w:rPr>
  </w:style>
  <w:style w:type="character" w:customStyle="1" w:styleId="GGBodyChar">
    <w:name w:val="GGBody Char"/>
    <w:basedOn w:val="DefaultParagraphFont"/>
    <w:link w:val="GGBody"/>
    <w:rsid w:val="006719BF"/>
    <w:rPr>
      <w:rFonts w:cstheme="minorHAns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62A25"/>
    <w:rPr>
      <w:rFonts w:ascii="Arial" w:eastAsia="Times New Roman" w:hAnsi="Arial" w:cs="Times New Roman"/>
      <w:b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662A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hyperlink" Target="https://www.scscc.club" TargetMode="Externa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809</Words>
  <Characters>4054</Characters>
  <Application>Microsoft Office Word</Application>
  <DocSecurity>0</DocSecurity>
  <Lines>130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Burt</dc:creator>
  <cp:keywords/>
  <dc:description/>
  <cp:lastModifiedBy>Judy Taylour</cp:lastModifiedBy>
  <cp:revision>2</cp:revision>
  <dcterms:created xsi:type="dcterms:W3CDTF">2023-04-26T08:33:00Z</dcterms:created>
  <dcterms:modified xsi:type="dcterms:W3CDTF">2023-04-26T08:33:00Z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39595c86b99cd08fa1d1bd783adf492e4896a547b20e68159968a23e9b05300c</vt:lpwstr>
  </property>
</Properties>
</file>